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4B7E" w14:textId="4714927F" w:rsidR="002F67FC" w:rsidRPr="00022BBA" w:rsidRDefault="000B0995" w:rsidP="00022BBA">
      <w:pPr>
        <w:pStyle w:val="Rubrik1LST"/>
        <w:jc w:val="center"/>
        <w:rPr>
          <w:rFonts w:asciiTheme="minorHAnsi" w:eastAsia="Calibri" w:hAnsiTheme="minorHAnsi" w:cstheme="minorHAnsi"/>
          <w:b/>
          <w:sz w:val="34"/>
          <w:szCs w:val="34"/>
        </w:rPr>
      </w:pPr>
      <w:bookmarkStart w:id="0" w:name="_Hlk515972431"/>
      <w:r w:rsidRPr="00022BBA">
        <w:rPr>
          <w:rFonts w:asciiTheme="minorHAnsi" w:hAnsiTheme="minorHAnsi" w:cstheme="minorHAnsi"/>
          <w:b/>
          <w:sz w:val="34"/>
          <w:szCs w:val="34"/>
          <w:lang w:eastAsia="sv-SE"/>
        </w:rPr>
        <w:t xml:space="preserve">Mall för ansökan av </w:t>
      </w:r>
      <w:r w:rsidRPr="00022BBA">
        <w:rPr>
          <w:rFonts w:asciiTheme="minorHAnsi" w:hAnsiTheme="minorHAnsi" w:cstheme="minorHAnsi"/>
          <w:b/>
          <w:sz w:val="34"/>
          <w:szCs w:val="34"/>
          <w:lang w:eastAsia="sv-SE"/>
        </w:rPr>
        <w:t>medel för våldsförebyggande arbete</w:t>
      </w:r>
      <w:bookmarkEnd w:id="0"/>
      <w:r w:rsidR="00022BBA" w:rsidRPr="00022BBA">
        <w:rPr>
          <w:rFonts w:asciiTheme="minorHAnsi" w:hAnsiTheme="minorHAnsi" w:cstheme="minorHAnsi"/>
          <w:b/>
          <w:sz w:val="34"/>
          <w:szCs w:val="34"/>
          <w:lang w:eastAsia="sv-SE"/>
        </w:rPr>
        <w:t xml:space="preserve"> </w:t>
      </w:r>
      <w:r w:rsidRPr="00022BBA">
        <w:rPr>
          <w:rFonts w:asciiTheme="minorHAnsi" w:hAnsiTheme="minorHAnsi" w:cstheme="minorHAnsi"/>
          <w:b/>
          <w:sz w:val="34"/>
          <w:szCs w:val="34"/>
          <w:lang w:eastAsia="sv-SE"/>
        </w:rPr>
        <w:t>2025</w:t>
      </w:r>
    </w:p>
    <w:p w14:paraId="572DFA03" w14:textId="77777777" w:rsidR="002F67FC" w:rsidRPr="001C42E1" w:rsidRDefault="002F67FC" w:rsidP="000B0995">
      <w:pPr>
        <w:pStyle w:val="Rubrik2"/>
        <w:numPr>
          <w:ilvl w:val="0"/>
          <w:numId w:val="0"/>
        </w:numPr>
        <w:rPr>
          <w:rFonts w:ascii="Lora" w:hAnsi="Lora"/>
          <w:b/>
          <w:bCs/>
          <w:noProof/>
          <w:sz w:val="22"/>
          <w:szCs w:val="22"/>
        </w:rPr>
      </w:pPr>
      <w:r w:rsidRPr="001C42E1">
        <w:rPr>
          <w:rFonts w:ascii="Lora" w:hAnsi="Lora"/>
          <w:b/>
          <w:bCs/>
          <w:noProof/>
          <w:sz w:val="22"/>
          <w:szCs w:val="22"/>
        </w:rPr>
        <w:t>Grundläggande uppgifter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576"/>
      </w:tblGrid>
      <w:tr w:rsidR="005813F2" w:rsidRPr="001C42E1" w14:paraId="777B0FF7" w14:textId="77777777" w:rsidTr="004523EC">
        <w:tc>
          <w:tcPr>
            <w:tcW w:w="4638" w:type="dxa"/>
            <w:shd w:val="clear" w:color="auto" w:fill="auto"/>
          </w:tcPr>
          <w:p w14:paraId="5C11D078" w14:textId="012CDE1A" w:rsidR="005813F2" w:rsidRPr="001C42E1" w:rsidRDefault="005813F2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Sökande</w:t>
            </w:r>
            <w:r w:rsidR="000B0995" w:rsidRPr="001C42E1">
              <w:rPr>
                <w:rFonts w:ascii="Lora" w:hAnsi="Lora"/>
                <w:noProof/>
                <w:szCs w:val="22"/>
              </w:rPr>
              <w:t>/organisation</w:t>
            </w:r>
          </w:p>
          <w:p w14:paraId="32775FF7" w14:textId="0D9821FC" w:rsidR="005813F2" w:rsidRPr="001C42E1" w:rsidRDefault="005813F2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28A94E70" w14:textId="61EE831C" w:rsidR="005813F2" w:rsidRPr="001C42E1" w:rsidRDefault="005813F2" w:rsidP="004523EC">
            <w:pPr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Kontaktperson</w:t>
            </w:r>
          </w:p>
          <w:p w14:paraId="0232F203" w14:textId="74736C87" w:rsidR="005813F2" w:rsidRPr="001C42E1" w:rsidRDefault="005813F2" w:rsidP="004523EC">
            <w:pPr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  <w:tr w:rsidR="005813F2" w:rsidRPr="001C42E1" w14:paraId="22A12E72" w14:textId="77777777" w:rsidTr="004523EC">
        <w:tc>
          <w:tcPr>
            <w:tcW w:w="4638" w:type="dxa"/>
            <w:shd w:val="clear" w:color="auto" w:fill="auto"/>
          </w:tcPr>
          <w:p w14:paraId="47205D62" w14:textId="61577D6B" w:rsidR="000B0995" w:rsidRPr="001C42E1" w:rsidRDefault="005813F2" w:rsidP="000B0995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 xml:space="preserve">Datum </w:t>
            </w:r>
          </w:p>
          <w:p w14:paraId="3FAB63AD" w14:textId="205C8496" w:rsidR="005813F2" w:rsidRPr="001C42E1" w:rsidRDefault="005813F2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19C7D774" w14:textId="206972C1" w:rsidR="005813F2" w:rsidRPr="001C42E1" w:rsidRDefault="000B0995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Kontaktuppgifter</w:t>
            </w:r>
          </w:p>
        </w:tc>
      </w:tr>
    </w:tbl>
    <w:p w14:paraId="48D5C288" w14:textId="77777777" w:rsidR="002F67FC" w:rsidRPr="001C42E1" w:rsidRDefault="002F67FC" w:rsidP="002F67FC">
      <w:pPr>
        <w:rPr>
          <w:rFonts w:ascii="Lora" w:hAnsi="Lora"/>
          <w:bCs/>
          <w:szCs w:val="22"/>
        </w:rPr>
      </w:pPr>
    </w:p>
    <w:tbl>
      <w:tblPr>
        <w:tblpPr w:leftFromText="141" w:rightFromText="141" w:vertAnchor="text" w:horzAnchor="margin" w:tblpX="108" w:tblpY="-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1C42E1" w14:paraId="549BC4B7" w14:textId="77777777" w:rsidTr="00BC08DE">
        <w:trPr>
          <w:trHeight w:val="351"/>
        </w:trPr>
        <w:tc>
          <w:tcPr>
            <w:tcW w:w="9180" w:type="dxa"/>
            <w:shd w:val="clear" w:color="auto" w:fill="auto"/>
          </w:tcPr>
          <w:p w14:paraId="4B94BBD7" w14:textId="45539719" w:rsidR="002F67FC" w:rsidRPr="001C42E1" w:rsidRDefault="000B0995" w:rsidP="00BC08DE">
            <w:pPr>
              <w:spacing w:before="20" w:after="20"/>
              <w:ind w:right="7"/>
              <w:rPr>
                <w:rFonts w:ascii="Lora" w:hAnsi="Lora" w:cs="Arial"/>
                <w:szCs w:val="22"/>
              </w:rPr>
            </w:pPr>
            <w:r w:rsidRPr="001C42E1">
              <w:rPr>
                <w:rFonts w:ascii="Lora" w:hAnsi="Lora" w:cs="Arial"/>
                <w:szCs w:val="22"/>
              </w:rPr>
              <w:t>Projektnamn</w:t>
            </w:r>
            <w:r w:rsidR="002F67FC" w:rsidRPr="001C42E1">
              <w:rPr>
                <w:rFonts w:ascii="Lora" w:hAnsi="Lora" w:cs="Arial"/>
                <w:szCs w:val="22"/>
              </w:rPr>
              <w:t xml:space="preserve"> </w:t>
            </w:r>
          </w:p>
          <w:p w14:paraId="23F6F82E" w14:textId="50428CBA" w:rsidR="002F67FC" w:rsidRPr="001C42E1" w:rsidRDefault="002F67FC" w:rsidP="00B10AAD">
            <w:pPr>
              <w:tabs>
                <w:tab w:val="left" w:pos="0"/>
              </w:tabs>
              <w:spacing w:before="20" w:after="20"/>
              <w:rPr>
                <w:rFonts w:ascii="Lora" w:hAnsi="Lora" w:cs="Arial"/>
                <w:bCs/>
                <w:szCs w:val="22"/>
              </w:rPr>
            </w:pPr>
          </w:p>
        </w:tc>
      </w:tr>
      <w:tr w:rsidR="002F67FC" w:rsidRPr="001C42E1" w14:paraId="1E1B042C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76D68FAC" w14:textId="77777777" w:rsidR="002F67FC" w:rsidRPr="001C42E1" w:rsidRDefault="002F67FC" w:rsidP="005813F2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Länsstyrelsens diarienummer</w:t>
            </w:r>
          </w:p>
          <w:p w14:paraId="2052A89B" w14:textId="08642398" w:rsidR="002F67FC" w:rsidRPr="001C42E1" w:rsidRDefault="002F67FC" w:rsidP="005813F2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  <w:tr w:rsidR="002F67FC" w:rsidRPr="001C42E1" w14:paraId="76A03774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0D7BD8DD" w14:textId="77777777" w:rsidR="002F67FC" w:rsidRPr="001C42E1" w:rsidRDefault="00142134" w:rsidP="005813F2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Insatsens t</w:t>
            </w:r>
            <w:r w:rsidR="002F67FC" w:rsidRPr="001C42E1">
              <w:rPr>
                <w:rFonts w:ascii="Lora" w:hAnsi="Lora"/>
                <w:noProof/>
                <w:szCs w:val="22"/>
              </w:rPr>
              <w:t>idsperiod</w:t>
            </w:r>
          </w:p>
          <w:p w14:paraId="633B57B2" w14:textId="32D87A84" w:rsidR="002F67FC" w:rsidRPr="001C42E1" w:rsidRDefault="002F67FC" w:rsidP="001E796B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  <w:tr w:rsidR="00A333CA" w:rsidRPr="001C42E1" w14:paraId="3128567A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7B7C5DA4" w14:textId="30ACD6C5" w:rsidR="00A333CA" w:rsidRPr="001C42E1" w:rsidRDefault="00A333CA" w:rsidP="00A333CA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 xml:space="preserve">Kommun(er) där </w:t>
            </w:r>
            <w:r w:rsidR="000B0995" w:rsidRPr="001C42E1">
              <w:rPr>
                <w:rFonts w:ascii="Lora" w:hAnsi="Lora"/>
                <w:noProof/>
                <w:szCs w:val="22"/>
              </w:rPr>
              <w:t>projektet</w:t>
            </w:r>
            <w:r w:rsidRPr="001C42E1">
              <w:rPr>
                <w:rFonts w:ascii="Lora" w:hAnsi="Lora"/>
                <w:noProof/>
                <w:szCs w:val="22"/>
              </w:rPr>
              <w:t xml:space="preserve"> </w:t>
            </w:r>
            <w:r w:rsidR="000B0995" w:rsidRPr="001C42E1">
              <w:rPr>
                <w:rFonts w:ascii="Lora" w:hAnsi="Lora"/>
                <w:noProof/>
                <w:szCs w:val="22"/>
              </w:rPr>
              <w:t>genomförs</w:t>
            </w:r>
          </w:p>
          <w:p w14:paraId="6D214A32" w14:textId="68458B31" w:rsidR="00A333CA" w:rsidRPr="001C42E1" w:rsidRDefault="00A333CA" w:rsidP="00A333CA">
            <w:pPr>
              <w:spacing w:before="20" w:after="20"/>
              <w:ind w:right="149"/>
              <w:rPr>
                <w:rFonts w:ascii="Lora" w:hAnsi="Lora"/>
                <w:noProof/>
                <w:szCs w:val="22"/>
              </w:rPr>
            </w:pPr>
          </w:p>
        </w:tc>
      </w:tr>
      <w:tr w:rsidR="00142134" w:rsidRPr="001C42E1" w14:paraId="1832A05A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2433D0AE" w14:textId="287C5D1D" w:rsidR="00142134" w:rsidRPr="001C42E1" w:rsidRDefault="000B0995" w:rsidP="00142134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1C42E1">
              <w:rPr>
                <w:rFonts w:ascii="Lora" w:hAnsi="Lora"/>
                <w:noProof/>
                <w:szCs w:val="22"/>
              </w:rPr>
              <w:t>Sökta medel</w:t>
            </w:r>
          </w:p>
          <w:p w14:paraId="72D95F87" w14:textId="49A94794" w:rsidR="00142134" w:rsidRPr="001C42E1" w:rsidRDefault="00142134" w:rsidP="00142134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</w:tbl>
    <w:p w14:paraId="693E5C28" w14:textId="77777777" w:rsidR="002F67FC" w:rsidRPr="001C42E1" w:rsidRDefault="002F67FC" w:rsidP="002F67FC">
      <w:pPr>
        <w:rPr>
          <w:rFonts w:ascii="Lora" w:hAnsi="Lora"/>
          <w:vanish/>
          <w:szCs w:val="22"/>
        </w:rPr>
      </w:pPr>
    </w:p>
    <w:tbl>
      <w:tblPr>
        <w:tblpPr w:leftFromText="141" w:rightFromText="141" w:vertAnchor="text" w:horzAnchor="margin" w:tblpX="108" w:tblpY="-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1C42E1" w14:paraId="46FD4CE7" w14:textId="77777777" w:rsidTr="00BC08DE">
        <w:trPr>
          <w:trHeight w:val="559"/>
        </w:trPr>
        <w:tc>
          <w:tcPr>
            <w:tcW w:w="9180" w:type="dxa"/>
            <w:shd w:val="clear" w:color="auto" w:fill="auto"/>
          </w:tcPr>
          <w:p w14:paraId="186264F8" w14:textId="3EB76372" w:rsidR="002F67FC" w:rsidRPr="001C42E1" w:rsidRDefault="002F67FC" w:rsidP="00BC08DE">
            <w:pPr>
              <w:spacing w:before="20" w:after="20"/>
              <w:ind w:right="149"/>
              <w:rPr>
                <w:rFonts w:ascii="Lora" w:hAnsi="Lora"/>
                <w:b/>
                <w:bCs/>
                <w:noProof/>
                <w:szCs w:val="22"/>
              </w:rPr>
            </w:pPr>
            <w:r w:rsidRPr="001C42E1">
              <w:rPr>
                <w:rFonts w:ascii="Lora" w:hAnsi="Lora"/>
                <w:b/>
                <w:bCs/>
                <w:noProof/>
                <w:szCs w:val="22"/>
              </w:rPr>
              <w:t xml:space="preserve">Beskriv </w:t>
            </w:r>
            <w:r w:rsidR="000B0995" w:rsidRPr="001C42E1">
              <w:rPr>
                <w:rFonts w:ascii="Lora" w:hAnsi="Lora"/>
                <w:b/>
                <w:bCs/>
                <w:noProof/>
                <w:szCs w:val="22"/>
              </w:rPr>
              <w:t xml:space="preserve">projektet </w:t>
            </w:r>
            <w:r w:rsidRPr="001C42E1">
              <w:rPr>
                <w:rFonts w:ascii="Lora" w:hAnsi="Lora"/>
                <w:b/>
                <w:bCs/>
                <w:noProof/>
                <w:szCs w:val="22"/>
              </w:rPr>
              <w:t>kortfattat</w:t>
            </w:r>
          </w:p>
          <w:p w14:paraId="63EECF85" w14:textId="77777777" w:rsidR="003D35D9" w:rsidRPr="001C42E1" w:rsidRDefault="003D35D9" w:rsidP="000B0995">
            <w:pPr>
              <w:autoSpaceDE w:val="0"/>
              <w:autoSpaceDN w:val="0"/>
              <w:adjustRightInd w:val="0"/>
              <w:rPr>
                <w:rFonts w:ascii="Lora" w:eastAsiaTheme="minorHAnsi" w:hAnsi="Lora"/>
                <w:color w:val="000000"/>
                <w:szCs w:val="22"/>
                <w:lang w:eastAsia="en-US"/>
              </w:rPr>
            </w:pPr>
          </w:p>
          <w:p w14:paraId="0AC55648" w14:textId="77777777" w:rsidR="000B0995" w:rsidRPr="001C42E1" w:rsidRDefault="000B0995" w:rsidP="000B0995">
            <w:pPr>
              <w:autoSpaceDE w:val="0"/>
              <w:autoSpaceDN w:val="0"/>
              <w:adjustRightInd w:val="0"/>
              <w:rPr>
                <w:rFonts w:ascii="Lora" w:eastAsiaTheme="minorHAnsi" w:hAnsi="Lora"/>
                <w:color w:val="000000"/>
                <w:szCs w:val="22"/>
                <w:lang w:eastAsia="en-US"/>
              </w:rPr>
            </w:pPr>
          </w:p>
          <w:p w14:paraId="11C829EE" w14:textId="2CD45F24" w:rsidR="000B0995" w:rsidRPr="001C42E1" w:rsidRDefault="000B0995" w:rsidP="000B0995">
            <w:pPr>
              <w:autoSpaceDE w:val="0"/>
              <w:autoSpaceDN w:val="0"/>
              <w:adjustRightInd w:val="0"/>
              <w:rPr>
                <w:rFonts w:ascii="Lora" w:eastAsiaTheme="minorHAnsi" w:hAnsi="Lora"/>
                <w:szCs w:val="22"/>
                <w:lang w:eastAsia="en-US"/>
              </w:rPr>
            </w:pPr>
          </w:p>
        </w:tc>
      </w:tr>
    </w:tbl>
    <w:p w14:paraId="4C1190E2" w14:textId="5639A8F6" w:rsidR="002F67FC" w:rsidRPr="001C42E1" w:rsidRDefault="002F67FC" w:rsidP="00A8690C">
      <w:pPr>
        <w:pStyle w:val="Rubrik3"/>
        <w:rPr>
          <w:rFonts w:ascii="Lora" w:hAnsi="Lora"/>
          <w:szCs w:val="22"/>
        </w:rPr>
      </w:pPr>
      <w:r w:rsidRPr="001C42E1">
        <w:rPr>
          <w:rFonts w:ascii="Lora" w:hAnsi="Lora"/>
          <w:szCs w:val="22"/>
        </w:rPr>
        <w:t xml:space="preserve">Följande handlingar har </w:t>
      </w:r>
      <w:r w:rsidR="000B0995" w:rsidRPr="001C42E1">
        <w:rPr>
          <w:rFonts w:ascii="Lora" w:hAnsi="Lora"/>
          <w:szCs w:val="22"/>
        </w:rPr>
        <w:t>bifogats</w:t>
      </w:r>
      <w:r w:rsidRPr="001C42E1">
        <w:rPr>
          <w:rFonts w:ascii="Lora" w:hAnsi="Lora"/>
          <w:szCs w:val="22"/>
        </w:rPr>
        <w:t>:</w:t>
      </w:r>
    </w:p>
    <w:p w14:paraId="58EFFD86" w14:textId="13E4E0B7" w:rsidR="002F67FC" w:rsidRPr="001C42E1" w:rsidRDefault="000B0995" w:rsidP="002F67FC">
      <w:pPr>
        <w:ind w:left="340" w:hanging="340"/>
        <w:rPr>
          <w:rFonts w:ascii="Lora" w:hAnsi="Lora"/>
          <w:noProof/>
          <w:szCs w:val="22"/>
        </w:rPr>
      </w:pPr>
      <w:r w:rsidRPr="001C42E1">
        <w:rPr>
          <w:rFonts w:ascii="Lora" w:hAnsi="Lora"/>
          <w:noProof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2E1">
        <w:rPr>
          <w:rFonts w:ascii="Lora" w:hAnsi="Lora"/>
          <w:noProof/>
          <w:szCs w:val="22"/>
        </w:rPr>
        <w:instrText xml:space="preserve"> FORMCHECKBOX </w:instrText>
      </w:r>
      <w:r w:rsidRPr="001C42E1">
        <w:rPr>
          <w:rFonts w:ascii="Lora" w:hAnsi="Lora"/>
          <w:noProof/>
          <w:szCs w:val="22"/>
        </w:rPr>
      </w:r>
      <w:r w:rsidRPr="001C42E1">
        <w:rPr>
          <w:rFonts w:ascii="Lora" w:hAnsi="Lora"/>
          <w:noProof/>
          <w:szCs w:val="22"/>
        </w:rPr>
        <w:fldChar w:fldCharType="end"/>
      </w:r>
      <w:r w:rsidR="002F67FC" w:rsidRPr="001C42E1">
        <w:rPr>
          <w:rFonts w:ascii="Lora" w:hAnsi="Lora"/>
          <w:noProof/>
          <w:szCs w:val="22"/>
        </w:rPr>
        <w:t xml:space="preserve"> </w:t>
      </w:r>
      <w:r w:rsidRPr="001C42E1">
        <w:rPr>
          <w:rFonts w:ascii="Lora" w:hAnsi="Lora"/>
          <w:noProof/>
          <w:szCs w:val="22"/>
        </w:rPr>
        <w:t>Budgetmall</w:t>
      </w:r>
    </w:p>
    <w:p w14:paraId="09DDEC34" w14:textId="4E01B729" w:rsidR="002F67FC" w:rsidRPr="001C42E1" w:rsidRDefault="000B0995" w:rsidP="002F67FC">
      <w:pPr>
        <w:ind w:left="340" w:hanging="340"/>
        <w:rPr>
          <w:rFonts w:ascii="Lora" w:hAnsi="Lora"/>
          <w:szCs w:val="22"/>
        </w:rPr>
      </w:pPr>
      <w:r w:rsidRPr="001C42E1">
        <w:rPr>
          <w:rFonts w:ascii="Lora" w:hAnsi="Lora"/>
          <w:noProof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1C42E1">
        <w:rPr>
          <w:rFonts w:ascii="Lora" w:hAnsi="Lora"/>
          <w:noProof/>
          <w:szCs w:val="22"/>
        </w:rPr>
        <w:instrText xml:space="preserve"> FORMCHECKBOX </w:instrText>
      </w:r>
      <w:r w:rsidRPr="001C42E1">
        <w:rPr>
          <w:rFonts w:ascii="Lora" w:hAnsi="Lora"/>
          <w:noProof/>
          <w:szCs w:val="22"/>
        </w:rPr>
      </w:r>
      <w:r w:rsidRPr="001C42E1">
        <w:rPr>
          <w:rFonts w:ascii="Lora" w:hAnsi="Lora"/>
          <w:noProof/>
          <w:szCs w:val="22"/>
        </w:rPr>
        <w:fldChar w:fldCharType="end"/>
      </w:r>
      <w:bookmarkEnd w:id="1"/>
      <w:r w:rsidR="002F67FC" w:rsidRPr="001C42E1">
        <w:rPr>
          <w:rFonts w:ascii="Lora" w:hAnsi="Lora"/>
          <w:noProof/>
          <w:szCs w:val="22"/>
        </w:rPr>
        <w:t xml:space="preserve"> </w:t>
      </w:r>
      <w:r w:rsidRPr="001C42E1">
        <w:rPr>
          <w:rFonts w:ascii="Lora" w:hAnsi="Lora"/>
          <w:noProof/>
          <w:szCs w:val="22"/>
        </w:rPr>
        <w:t xml:space="preserve">Verksamhetsberättelse 2023 </w:t>
      </w:r>
      <w:r w:rsidRPr="001C42E1">
        <w:rPr>
          <w:rFonts w:ascii="Lora" w:hAnsi="Lora"/>
          <w:noProof/>
          <w:szCs w:val="22"/>
        </w:rPr>
        <w:t>(gäller endast för civilsamhällesorganisationer)</w:t>
      </w:r>
    </w:p>
    <w:p w14:paraId="21BB374C" w14:textId="0CBB8AB6" w:rsidR="002F67FC" w:rsidRPr="001C42E1" w:rsidRDefault="000B0995" w:rsidP="002F67FC">
      <w:pPr>
        <w:ind w:left="340" w:hanging="340"/>
        <w:rPr>
          <w:rFonts w:ascii="Lora" w:hAnsi="Lora"/>
          <w:noProof/>
          <w:szCs w:val="22"/>
        </w:rPr>
      </w:pPr>
      <w:r w:rsidRPr="001C42E1">
        <w:rPr>
          <w:rFonts w:ascii="Lora" w:hAnsi="Lora"/>
          <w:noProof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2E1">
        <w:rPr>
          <w:rFonts w:ascii="Lora" w:hAnsi="Lora"/>
          <w:noProof/>
          <w:szCs w:val="22"/>
        </w:rPr>
        <w:instrText xml:space="preserve"> FORMCHECKBOX </w:instrText>
      </w:r>
      <w:r w:rsidRPr="001C42E1">
        <w:rPr>
          <w:rFonts w:ascii="Lora" w:hAnsi="Lora"/>
          <w:noProof/>
          <w:szCs w:val="22"/>
        </w:rPr>
      </w:r>
      <w:r w:rsidRPr="001C42E1">
        <w:rPr>
          <w:rFonts w:ascii="Lora" w:hAnsi="Lora"/>
          <w:noProof/>
          <w:szCs w:val="22"/>
        </w:rPr>
        <w:fldChar w:fldCharType="end"/>
      </w:r>
      <w:r w:rsidR="002F67FC" w:rsidRPr="001C42E1">
        <w:rPr>
          <w:rFonts w:ascii="Lora" w:hAnsi="Lora"/>
          <w:noProof/>
          <w:szCs w:val="22"/>
        </w:rPr>
        <w:t xml:space="preserve"> </w:t>
      </w:r>
      <w:r w:rsidRPr="001C42E1">
        <w:rPr>
          <w:rFonts w:ascii="Lora" w:hAnsi="Lora"/>
          <w:noProof/>
          <w:szCs w:val="22"/>
        </w:rPr>
        <w:t>Stadgar (gäller endast för civilsamhällesorganisationer)</w:t>
      </w:r>
    </w:p>
    <w:p w14:paraId="1000BD94" w14:textId="1922AC76" w:rsidR="000B0995" w:rsidRPr="001C42E1" w:rsidRDefault="000B0995" w:rsidP="000B0995">
      <w:pPr>
        <w:ind w:left="340" w:hanging="340"/>
        <w:rPr>
          <w:rFonts w:ascii="Lora" w:hAnsi="Lora"/>
          <w:noProof/>
          <w:szCs w:val="22"/>
        </w:rPr>
      </w:pPr>
      <w:r w:rsidRPr="001C42E1">
        <w:rPr>
          <w:rFonts w:ascii="Lora" w:hAnsi="Lora"/>
          <w:noProof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2E1">
        <w:rPr>
          <w:rFonts w:ascii="Lora" w:hAnsi="Lora"/>
          <w:noProof/>
          <w:szCs w:val="22"/>
        </w:rPr>
        <w:instrText xml:space="preserve"> FORMCHECKBOX </w:instrText>
      </w:r>
      <w:r w:rsidRPr="001C42E1">
        <w:rPr>
          <w:rFonts w:ascii="Lora" w:hAnsi="Lora"/>
          <w:noProof/>
          <w:szCs w:val="22"/>
        </w:rPr>
      </w:r>
      <w:r w:rsidRPr="001C42E1">
        <w:rPr>
          <w:rFonts w:ascii="Lora" w:hAnsi="Lora"/>
          <w:noProof/>
          <w:szCs w:val="22"/>
        </w:rPr>
        <w:fldChar w:fldCharType="end"/>
      </w:r>
      <w:r w:rsidR="00CB1EEC" w:rsidRPr="001C42E1">
        <w:rPr>
          <w:rFonts w:ascii="Lora" w:hAnsi="Lora"/>
          <w:noProof/>
          <w:szCs w:val="22"/>
        </w:rPr>
        <w:t xml:space="preserve"> </w:t>
      </w:r>
      <w:r w:rsidRPr="001C42E1">
        <w:rPr>
          <w:rFonts w:ascii="Lora" w:hAnsi="Lora"/>
          <w:noProof/>
          <w:szCs w:val="22"/>
        </w:rPr>
        <w:t>Ekonomisk redovisning för 2023</w:t>
      </w:r>
      <w:r w:rsidR="00C52CB3" w:rsidRPr="001C42E1">
        <w:rPr>
          <w:rFonts w:ascii="Lora" w:hAnsi="Lora"/>
          <w:noProof/>
          <w:szCs w:val="22"/>
        </w:rPr>
        <w:t xml:space="preserve"> </w:t>
      </w:r>
      <w:r w:rsidRPr="001C42E1">
        <w:rPr>
          <w:rFonts w:ascii="Lora" w:hAnsi="Lora"/>
          <w:noProof/>
          <w:szCs w:val="22"/>
        </w:rPr>
        <w:t>(gäller endast för civilsamhällesorganisationer)</w:t>
      </w:r>
      <w:r w:rsidR="00CB1EEC" w:rsidRPr="001C42E1">
        <w:rPr>
          <w:rFonts w:ascii="Lora" w:hAnsi="Lora"/>
          <w:noProof/>
          <w:szCs w:val="22"/>
        </w:rPr>
        <w:t xml:space="preserve"> </w:t>
      </w:r>
    </w:p>
    <w:p w14:paraId="437BDBBD" w14:textId="77777777" w:rsidR="000B0995" w:rsidRPr="001C42E1" w:rsidRDefault="000B0995" w:rsidP="000B0995">
      <w:pPr>
        <w:ind w:left="340" w:hanging="340"/>
        <w:rPr>
          <w:rFonts w:ascii="Lora" w:hAnsi="Lora"/>
          <w:noProof/>
          <w:szCs w:val="22"/>
        </w:rPr>
      </w:pPr>
    </w:p>
    <w:p w14:paraId="368C12B8" w14:textId="69E44A25" w:rsidR="00E0468B" w:rsidRPr="001C42E1" w:rsidRDefault="00A8690C" w:rsidP="00A8690C">
      <w:pPr>
        <w:pStyle w:val="Rubrik3"/>
        <w:rPr>
          <w:rFonts w:ascii="Lora" w:hAnsi="Lora"/>
          <w:szCs w:val="22"/>
        </w:rPr>
      </w:pPr>
      <w:r w:rsidRPr="001C42E1">
        <w:rPr>
          <w:rFonts w:ascii="Lora" w:hAnsi="Lora"/>
          <w:szCs w:val="22"/>
        </w:rPr>
        <w:t>Beskriv syfte och målsättning med projektet</w:t>
      </w:r>
      <w:r w:rsidR="00E0468B" w:rsidRPr="001C42E1">
        <w:rPr>
          <w:rFonts w:ascii="Lora" w:hAnsi="Lora"/>
          <w:szCs w:val="22"/>
        </w:rPr>
        <w:t xml:space="preserve">? 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0468B" w:rsidRPr="001C42E1" w14:paraId="1E8F3C25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36B6E2E7" w14:textId="77777777" w:rsidR="00E0468B" w:rsidRPr="001C42E1" w:rsidRDefault="00E0468B" w:rsidP="003970A0">
            <w:pPr>
              <w:spacing w:before="20" w:after="20"/>
              <w:rPr>
                <w:rFonts w:ascii="Lora" w:hAnsi="Lora" w:cs="Arial"/>
                <w:b/>
                <w:szCs w:val="22"/>
              </w:rPr>
            </w:pPr>
            <w:r w:rsidRPr="001C42E1">
              <w:rPr>
                <w:rFonts w:ascii="Lora" w:hAnsi="Lora" w:cs="Arial"/>
                <w:b/>
                <w:szCs w:val="22"/>
              </w:rPr>
              <w:t>Motivera</w:t>
            </w:r>
          </w:p>
          <w:p w14:paraId="212B8B64" w14:textId="6CE8402A" w:rsidR="0007551D" w:rsidRPr="001C42E1" w:rsidRDefault="0007551D" w:rsidP="004553D9">
            <w:pPr>
              <w:pStyle w:val="Default"/>
              <w:rPr>
                <w:rFonts w:ascii="Lora" w:hAnsi="Lora"/>
                <w:sz w:val="22"/>
                <w:szCs w:val="22"/>
              </w:rPr>
            </w:pPr>
          </w:p>
        </w:tc>
      </w:tr>
    </w:tbl>
    <w:p w14:paraId="28760328" w14:textId="75FD6CBE" w:rsidR="00E0468B" w:rsidRPr="001C42E1" w:rsidRDefault="00E0468B" w:rsidP="00A8690C">
      <w:pPr>
        <w:pStyle w:val="Rubrik3"/>
        <w:rPr>
          <w:rFonts w:ascii="Lora" w:hAnsi="Lora"/>
          <w:szCs w:val="22"/>
        </w:rPr>
      </w:pPr>
    </w:p>
    <w:p w14:paraId="0E95E610" w14:textId="24F26E04" w:rsidR="00E0468B" w:rsidRPr="001C42E1" w:rsidRDefault="00A8690C" w:rsidP="00E0468B">
      <w:pPr>
        <w:rPr>
          <w:rFonts w:ascii="Lora" w:hAnsi="Lora" w:cs="Arial"/>
          <w:b/>
          <w:noProof/>
          <w:szCs w:val="22"/>
        </w:rPr>
      </w:pPr>
      <w:r w:rsidRPr="001C42E1">
        <w:rPr>
          <w:rFonts w:ascii="Lora" w:hAnsi="Lora" w:cs="Arial"/>
          <w:b/>
          <w:noProof/>
          <w:szCs w:val="22"/>
        </w:rPr>
        <w:t>Vilken/vilka målgrupp/er riktar sig projektet till?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0468B" w:rsidRPr="001C42E1" w14:paraId="03156C0B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27A7A9FD" w14:textId="77777777" w:rsidR="00E0468B" w:rsidRPr="001C42E1" w:rsidRDefault="00E0468B" w:rsidP="003970A0">
            <w:pPr>
              <w:spacing w:before="20" w:after="20"/>
              <w:rPr>
                <w:rFonts w:ascii="Lora" w:hAnsi="Lora"/>
                <w:b/>
                <w:bCs/>
                <w:szCs w:val="22"/>
              </w:rPr>
            </w:pPr>
            <w:r w:rsidRPr="001C42E1">
              <w:rPr>
                <w:rFonts w:ascii="Lora" w:hAnsi="Lora"/>
                <w:b/>
                <w:bCs/>
                <w:szCs w:val="22"/>
              </w:rPr>
              <w:t>Motivera</w:t>
            </w:r>
          </w:p>
          <w:p w14:paraId="66310EE6" w14:textId="40D16754" w:rsidR="00C46D4A" w:rsidRPr="001C42E1" w:rsidRDefault="00C46D4A" w:rsidP="004553D9">
            <w:pPr>
              <w:autoSpaceDE w:val="0"/>
              <w:autoSpaceDN w:val="0"/>
              <w:adjustRightInd w:val="0"/>
              <w:rPr>
                <w:rFonts w:ascii="Lora" w:hAnsi="Lora"/>
                <w:szCs w:val="22"/>
              </w:rPr>
            </w:pPr>
          </w:p>
        </w:tc>
      </w:tr>
    </w:tbl>
    <w:p w14:paraId="76EDFC54" w14:textId="3C75DC1B" w:rsidR="002F67FC" w:rsidRPr="001C42E1" w:rsidRDefault="002F67FC" w:rsidP="002F67FC">
      <w:pPr>
        <w:rPr>
          <w:rFonts w:ascii="Lora" w:hAnsi="Lora"/>
          <w:noProof/>
          <w:szCs w:val="22"/>
        </w:rPr>
      </w:pPr>
    </w:p>
    <w:p w14:paraId="0FF5193C" w14:textId="77777777" w:rsidR="00A8690C" w:rsidRPr="001C42E1" w:rsidRDefault="00A8690C" w:rsidP="002F67FC">
      <w:pPr>
        <w:rPr>
          <w:rFonts w:ascii="Lora" w:hAnsi="Lora"/>
          <w:noProof/>
          <w:szCs w:val="22"/>
        </w:rPr>
      </w:pPr>
    </w:p>
    <w:p w14:paraId="44F921CD" w14:textId="77777777" w:rsidR="001C42E1" w:rsidRPr="001C42E1" w:rsidRDefault="001C42E1" w:rsidP="002F67FC">
      <w:pPr>
        <w:rPr>
          <w:rFonts w:ascii="Lora" w:hAnsi="Lora"/>
          <w:noProof/>
          <w:szCs w:val="22"/>
        </w:rPr>
      </w:pPr>
    </w:p>
    <w:p w14:paraId="249C6CBB" w14:textId="77777777" w:rsidR="001C42E1" w:rsidRPr="001C42E1" w:rsidRDefault="001C42E1" w:rsidP="002F67FC">
      <w:pPr>
        <w:rPr>
          <w:rFonts w:ascii="Lora" w:hAnsi="Lora"/>
          <w:noProof/>
          <w:szCs w:val="22"/>
        </w:rPr>
      </w:pPr>
    </w:p>
    <w:p w14:paraId="5399E6ED" w14:textId="77777777" w:rsidR="001C42E1" w:rsidRPr="001C42E1" w:rsidRDefault="001C42E1" w:rsidP="002F67FC">
      <w:pPr>
        <w:rPr>
          <w:rFonts w:ascii="Lora" w:hAnsi="Lora"/>
          <w:noProof/>
          <w:szCs w:val="22"/>
        </w:rPr>
      </w:pPr>
    </w:p>
    <w:p w14:paraId="4AF66AAE" w14:textId="013E7D30" w:rsidR="00A8690C" w:rsidRPr="001C42E1" w:rsidRDefault="00A8690C" w:rsidP="002F67FC">
      <w:pPr>
        <w:rPr>
          <w:rFonts w:ascii="Lora" w:hAnsi="Lora" w:cs="Arial"/>
          <w:b/>
          <w:noProof/>
          <w:szCs w:val="22"/>
        </w:rPr>
      </w:pPr>
      <w:r w:rsidRPr="001C42E1">
        <w:rPr>
          <w:rFonts w:ascii="Lora" w:hAnsi="Lora" w:cs="Arial"/>
          <w:b/>
          <w:noProof/>
          <w:szCs w:val="22"/>
        </w:rPr>
        <w:t>Beskriv hur projektet svarar mot syftet med utlysningen?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1C42E1" w14:paraId="35CADB14" w14:textId="77777777" w:rsidTr="00BC08DE">
        <w:trPr>
          <w:trHeight w:val="557"/>
        </w:trPr>
        <w:tc>
          <w:tcPr>
            <w:tcW w:w="9180" w:type="dxa"/>
            <w:shd w:val="clear" w:color="auto" w:fill="auto"/>
          </w:tcPr>
          <w:p w14:paraId="22F60A25" w14:textId="4EE249BA" w:rsidR="00A8690C" w:rsidRPr="001C42E1" w:rsidRDefault="00A8690C" w:rsidP="00A8690C">
            <w:pPr>
              <w:spacing w:before="20" w:after="20"/>
              <w:rPr>
                <w:rFonts w:ascii="Lora" w:hAnsi="Lora"/>
                <w:szCs w:val="22"/>
              </w:rPr>
            </w:pPr>
            <w:r w:rsidRPr="001C42E1">
              <w:rPr>
                <w:rFonts w:ascii="Lora" w:hAnsi="Lora"/>
                <w:b/>
                <w:bCs/>
                <w:szCs w:val="22"/>
              </w:rPr>
              <w:t>Motivera</w:t>
            </w:r>
          </w:p>
          <w:p w14:paraId="53EFE902" w14:textId="727A64ED" w:rsidR="0009508E" w:rsidRPr="001C42E1" w:rsidRDefault="0009508E" w:rsidP="0009508E">
            <w:pPr>
              <w:pStyle w:val="Default"/>
              <w:rPr>
                <w:rFonts w:ascii="Lora" w:hAnsi="Lora" w:cs="Times New Roman"/>
                <w:color w:val="auto"/>
                <w:sz w:val="22"/>
                <w:szCs w:val="22"/>
              </w:rPr>
            </w:pPr>
          </w:p>
        </w:tc>
      </w:tr>
    </w:tbl>
    <w:p w14:paraId="7CEADCEC" w14:textId="77777777" w:rsidR="00A8690C" w:rsidRPr="001C42E1" w:rsidRDefault="00A8690C" w:rsidP="002F67FC">
      <w:pPr>
        <w:rPr>
          <w:rFonts w:ascii="Lora" w:hAnsi="Lora" w:cs="Arial"/>
          <w:bCs/>
          <w:noProof/>
          <w:szCs w:val="22"/>
        </w:rPr>
      </w:pPr>
    </w:p>
    <w:p w14:paraId="463DEFB1" w14:textId="77777777" w:rsidR="00A8690C" w:rsidRPr="001C42E1" w:rsidRDefault="00A8690C" w:rsidP="002F67FC">
      <w:pPr>
        <w:rPr>
          <w:rFonts w:ascii="Lora" w:hAnsi="Lora" w:cs="Arial"/>
          <w:bCs/>
          <w:noProof/>
          <w:szCs w:val="22"/>
        </w:rPr>
      </w:pPr>
    </w:p>
    <w:p w14:paraId="5179FC75" w14:textId="6C7902E6" w:rsidR="000D69FE" w:rsidRPr="001C42E1" w:rsidRDefault="00A8690C" w:rsidP="000D69FE">
      <w:pPr>
        <w:rPr>
          <w:rFonts w:ascii="Lora" w:hAnsi="Lora" w:cs="Arial"/>
          <w:b/>
          <w:noProof/>
          <w:szCs w:val="22"/>
        </w:rPr>
      </w:pPr>
      <w:r w:rsidRPr="001C42E1">
        <w:rPr>
          <w:rFonts w:ascii="Lora" w:hAnsi="Lora" w:cs="Arial"/>
          <w:b/>
          <w:noProof/>
          <w:szCs w:val="22"/>
        </w:rPr>
        <w:t>Vilka insatser och aktiviter ingår i projektet?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D69FE" w:rsidRPr="001C42E1" w14:paraId="0B917263" w14:textId="77777777" w:rsidTr="00BC08DE">
        <w:trPr>
          <w:trHeight w:val="557"/>
        </w:trPr>
        <w:tc>
          <w:tcPr>
            <w:tcW w:w="9180" w:type="dxa"/>
            <w:shd w:val="clear" w:color="auto" w:fill="auto"/>
          </w:tcPr>
          <w:p w14:paraId="4FD6FFE0" w14:textId="65958F80" w:rsidR="000D69FE" w:rsidRPr="001C42E1" w:rsidRDefault="001C42E1" w:rsidP="00BC08DE">
            <w:pPr>
              <w:spacing w:before="20" w:after="20"/>
              <w:rPr>
                <w:rFonts w:ascii="Lora" w:hAnsi="Lora" w:cs="Arial"/>
                <w:b/>
                <w:szCs w:val="22"/>
              </w:rPr>
            </w:pPr>
            <w:r w:rsidRPr="001C42E1">
              <w:rPr>
                <w:rFonts w:ascii="Lora" w:hAnsi="Lora" w:cs="Arial"/>
                <w:b/>
                <w:szCs w:val="22"/>
              </w:rPr>
              <w:t>Beskriv i punktform</w:t>
            </w:r>
          </w:p>
          <w:p w14:paraId="06231962" w14:textId="13C1F697" w:rsidR="000D69FE" w:rsidRPr="001C42E1" w:rsidRDefault="000D69FE" w:rsidP="00BC08DE">
            <w:pPr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</w:tbl>
    <w:p w14:paraId="5BC1EDF3" w14:textId="77777777" w:rsidR="002F67FC" w:rsidRPr="001C42E1" w:rsidRDefault="002F67FC" w:rsidP="002F67FC">
      <w:pPr>
        <w:rPr>
          <w:rFonts w:ascii="Lora" w:hAnsi="Lora"/>
          <w:noProof/>
          <w:szCs w:val="22"/>
        </w:rPr>
      </w:pPr>
    </w:p>
    <w:p w14:paraId="375D2753" w14:textId="77777777" w:rsidR="001C42E1" w:rsidRPr="001C42E1" w:rsidRDefault="001C42E1" w:rsidP="001C42E1">
      <w:pPr>
        <w:rPr>
          <w:rFonts w:ascii="Lora" w:hAnsi="Lora"/>
          <w:noProof/>
          <w:szCs w:val="22"/>
        </w:rPr>
      </w:pPr>
    </w:p>
    <w:p w14:paraId="2ECF3A51" w14:textId="77777777" w:rsidR="001C42E1" w:rsidRPr="001C42E1" w:rsidRDefault="001C42E1" w:rsidP="001C42E1">
      <w:pPr>
        <w:rPr>
          <w:rFonts w:ascii="Lora" w:hAnsi="Lora"/>
          <w:noProof/>
          <w:szCs w:val="22"/>
        </w:rPr>
      </w:pPr>
      <w:r w:rsidRPr="001C42E1">
        <w:rPr>
          <w:rFonts w:ascii="Lora" w:hAnsi="Lora"/>
          <w:b/>
          <w:bCs/>
          <w:noProof/>
          <w:szCs w:val="22"/>
        </w:rPr>
        <w:t>Beskriv hur projektet stärker organisationens arbete med jämställdhet och våldsförebyggande arbete på kort och lång sikt.</w:t>
      </w:r>
      <w:r w:rsidRPr="001C42E1">
        <w:rPr>
          <w:rFonts w:ascii="Lora" w:hAnsi="Lora"/>
          <w:noProof/>
          <w:szCs w:val="22"/>
        </w:rPr>
        <w:t xml:space="preserve"> </w:t>
      </w:r>
    </w:p>
    <w:p w14:paraId="04997132" w14:textId="35F0A28E" w:rsidR="000D69FE" w:rsidRPr="001C42E1" w:rsidRDefault="000D69FE" w:rsidP="001C42E1">
      <w:pPr>
        <w:rPr>
          <w:rFonts w:ascii="Lora" w:hAnsi="Lora"/>
          <w:noProof/>
          <w:szCs w:val="22"/>
        </w:rPr>
      </w:pP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D69FE" w:rsidRPr="001C42E1" w14:paraId="3585A36C" w14:textId="77777777" w:rsidTr="00BC08DE">
        <w:trPr>
          <w:trHeight w:val="557"/>
        </w:trPr>
        <w:tc>
          <w:tcPr>
            <w:tcW w:w="9180" w:type="dxa"/>
            <w:shd w:val="clear" w:color="auto" w:fill="auto"/>
          </w:tcPr>
          <w:p w14:paraId="735DD493" w14:textId="79F7A1D5" w:rsidR="000D69FE" w:rsidRPr="001C42E1" w:rsidRDefault="000D69FE" w:rsidP="00622208">
            <w:pPr>
              <w:spacing w:before="20" w:after="20"/>
              <w:rPr>
                <w:rFonts w:ascii="Lora" w:hAnsi="Lora" w:cs="Arial"/>
                <w:b/>
                <w:szCs w:val="22"/>
              </w:rPr>
            </w:pPr>
            <w:r w:rsidRPr="001C42E1">
              <w:rPr>
                <w:rFonts w:ascii="Lora" w:hAnsi="Lora" w:cs="Arial"/>
                <w:b/>
                <w:szCs w:val="22"/>
              </w:rPr>
              <w:t>Motivera</w:t>
            </w:r>
          </w:p>
          <w:p w14:paraId="24ADAAFE" w14:textId="6B98ECBD" w:rsidR="006C4FEF" w:rsidRPr="001C42E1" w:rsidRDefault="006C4FEF" w:rsidP="006C4FEF">
            <w:pPr>
              <w:autoSpaceDE w:val="0"/>
              <w:autoSpaceDN w:val="0"/>
              <w:adjustRightInd w:val="0"/>
              <w:rPr>
                <w:rFonts w:ascii="Lora" w:hAnsi="Lora"/>
                <w:szCs w:val="22"/>
              </w:rPr>
            </w:pPr>
          </w:p>
        </w:tc>
      </w:tr>
    </w:tbl>
    <w:p w14:paraId="62DB3535" w14:textId="77777777" w:rsidR="000D69FE" w:rsidRPr="001C42E1" w:rsidRDefault="000D69FE" w:rsidP="002F67FC">
      <w:pPr>
        <w:rPr>
          <w:rFonts w:ascii="Lora" w:hAnsi="Lora"/>
          <w:noProof/>
          <w:szCs w:val="22"/>
        </w:rPr>
      </w:pPr>
    </w:p>
    <w:p w14:paraId="0484EBE4" w14:textId="67A95E86" w:rsidR="00887E54" w:rsidRPr="001C42E1" w:rsidRDefault="001C42E1" w:rsidP="001C42E1">
      <w:pPr>
        <w:pStyle w:val="Rubrik2"/>
        <w:numPr>
          <w:ilvl w:val="0"/>
          <w:numId w:val="0"/>
        </w:numPr>
        <w:rPr>
          <w:rFonts w:ascii="Lora" w:hAnsi="Lora"/>
          <w:b/>
          <w:bCs/>
          <w:noProof/>
          <w:sz w:val="22"/>
          <w:szCs w:val="22"/>
        </w:rPr>
      </w:pPr>
      <w:r w:rsidRPr="001C42E1">
        <w:rPr>
          <w:rFonts w:ascii="Lora" w:hAnsi="Lora"/>
          <w:b/>
          <w:bCs/>
          <w:noProof/>
          <w:sz w:val="22"/>
          <w:szCs w:val="22"/>
        </w:rPr>
        <w:t>Övrigt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87E54" w:rsidRPr="001C42E1" w14:paraId="29BC1B64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7A5A391B" w14:textId="1130970C" w:rsidR="00887E54" w:rsidRPr="001C42E1" w:rsidRDefault="00887E54" w:rsidP="003970A0">
            <w:pPr>
              <w:spacing w:before="20" w:after="20"/>
              <w:rPr>
                <w:rFonts w:ascii="Lora" w:hAnsi="Lora" w:cs="Arial"/>
                <w:b/>
                <w:szCs w:val="22"/>
              </w:rPr>
            </w:pPr>
            <w:r w:rsidRPr="001C42E1">
              <w:rPr>
                <w:rFonts w:ascii="Lora" w:hAnsi="Lora" w:cs="Arial"/>
                <w:b/>
                <w:szCs w:val="22"/>
              </w:rPr>
              <w:t>Övriga kommentarer (</w:t>
            </w:r>
            <w:r w:rsidR="001C42E1">
              <w:rPr>
                <w:rFonts w:ascii="Lora" w:hAnsi="Lora" w:cs="Arial"/>
                <w:b/>
                <w:szCs w:val="22"/>
              </w:rPr>
              <w:t>beskriv exempelvis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om </w:t>
            </w:r>
            <w:r w:rsidR="001C42E1">
              <w:rPr>
                <w:rFonts w:ascii="Lora" w:hAnsi="Lora" w:cs="Arial"/>
                <w:b/>
                <w:szCs w:val="22"/>
              </w:rPr>
              <w:t>projektet kan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</w:t>
            </w:r>
            <w:r w:rsidR="001C42E1">
              <w:rPr>
                <w:rFonts w:ascii="Lora" w:hAnsi="Lora" w:cs="Arial"/>
                <w:b/>
                <w:szCs w:val="22"/>
              </w:rPr>
              <w:t xml:space="preserve">ge </w:t>
            </w:r>
            <w:r w:rsidRPr="001C42E1">
              <w:rPr>
                <w:rFonts w:ascii="Lora" w:hAnsi="Lora" w:cs="Arial"/>
                <w:b/>
                <w:szCs w:val="22"/>
              </w:rPr>
              <w:t>mervärden</w:t>
            </w:r>
            <w:r w:rsidR="001C42E1">
              <w:rPr>
                <w:rFonts w:ascii="Lora" w:hAnsi="Lora" w:cs="Arial"/>
                <w:b/>
                <w:szCs w:val="22"/>
              </w:rPr>
              <w:t>;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lärdomar, informationsspridning om insatsens resultat, </w:t>
            </w:r>
            <w:r w:rsidR="001C42E1">
              <w:rPr>
                <w:rFonts w:ascii="Lora" w:hAnsi="Lora" w:cs="Arial"/>
                <w:b/>
                <w:szCs w:val="22"/>
              </w:rPr>
              <w:t>stärkt samverkan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etcetera)</w:t>
            </w:r>
          </w:p>
          <w:p w14:paraId="724DB23F" w14:textId="48FE7A5B" w:rsidR="00887E54" w:rsidRPr="001C42E1" w:rsidRDefault="00887E54" w:rsidP="003970A0">
            <w:pPr>
              <w:spacing w:before="20" w:after="20"/>
              <w:rPr>
                <w:rFonts w:ascii="Lora" w:hAnsi="Lora" w:cs="Arial"/>
                <w:bCs/>
                <w:szCs w:val="22"/>
              </w:rPr>
            </w:pPr>
          </w:p>
        </w:tc>
      </w:tr>
    </w:tbl>
    <w:p w14:paraId="5CCB545D" w14:textId="77777777" w:rsidR="00887E54" w:rsidRPr="001C42E1" w:rsidRDefault="00887E54" w:rsidP="00887E54">
      <w:pPr>
        <w:rPr>
          <w:rFonts w:ascii="Lora" w:hAnsi="Lora" w:cs="Arial"/>
          <w:bCs/>
          <w:noProof/>
          <w:szCs w:val="22"/>
        </w:rPr>
      </w:pPr>
    </w:p>
    <w:p w14:paraId="44B57A01" w14:textId="77777777" w:rsidR="002F67FC" w:rsidRPr="001C42E1" w:rsidRDefault="002F67FC" w:rsidP="00887E54">
      <w:pPr>
        <w:pStyle w:val="Liststycke"/>
        <w:rPr>
          <w:rFonts w:ascii="Lora" w:hAnsi="Lora"/>
        </w:rPr>
      </w:pPr>
    </w:p>
    <w:p w14:paraId="01164E9C" w14:textId="77777777" w:rsidR="002F67FC" w:rsidRPr="001C42E1" w:rsidRDefault="002F67FC" w:rsidP="002F67FC">
      <w:pPr>
        <w:rPr>
          <w:rFonts w:ascii="Lora" w:hAnsi="Lora"/>
          <w:szCs w:val="22"/>
        </w:rPr>
      </w:pPr>
    </w:p>
    <w:p w14:paraId="4FD26CC5" w14:textId="77777777" w:rsidR="002F67FC" w:rsidRPr="001C42E1" w:rsidRDefault="002F67FC" w:rsidP="002F67FC">
      <w:pPr>
        <w:rPr>
          <w:rFonts w:ascii="Lora" w:hAnsi="Lora" w:cs="Arial"/>
          <w:bCs/>
          <w:noProof/>
          <w:szCs w:val="22"/>
        </w:rPr>
      </w:pPr>
    </w:p>
    <w:p w14:paraId="56A3A0F3" w14:textId="77777777" w:rsidR="00C565DA" w:rsidRPr="001C42E1" w:rsidRDefault="00C565DA" w:rsidP="002F67FC">
      <w:pPr>
        <w:rPr>
          <w:rFonts w:ascii="Lora" w:hAnsi="Lora"/>
          <w:szCs w:val="22"/>
        </w:rPr>
      </w:pPr>
    </w:p>
    <w:sectPr w:rsidR="00C565DA" w:rsidRPr="001C42E1" w:rsidSect="00437E3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13E" w14:textId="77777777" w:rsidR="00E562EF" w:rsidRDefault="00E562EF" w:rsidP="00C565DA">
      <w:r>
        <w:separator/>
      </w:r>
    </w:p>
  </w:endnote>
  <w:endnote w:type="continuationSeparator" w:id="0">
    <w:p w14:paraId="19CE1CF2" w14:textId="77777777" w:rsidR="00E562EF" w:rsidRDefault="00E562EF" w:rsidP="00C5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88D" w14:textId="77777777" w:rsidR="00BC08DE" w:rsidRDefault="00BC08DE" w:rsidP="00437E3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A414F7" w14:textId="77777777" w:rsidR="00BC08DE" w:rsidRDefault="00BC08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97987"/>
      <w:docPartObj>
        <w:docPartGallery w:val="Page Numbers (Bottom of Page)"/>
        <w:docPartUnique/>
      </w:docPartObj>
    </w:sdtPr>
    <w:sdtEndPr/>
    <w:sdtContent>
      <w:p w14:paraId="568AA061" w14:textId="77777777" w:rsidR="00BC08DE" w:rsidRDefault="00BC08DE" w:rsidP="00437E3D">
        <w:pPr>
          <w:pStyle w:val="Sidfot"/>
          <w:jc w:val="center"/>
        </w:pPr>
      </w:p>
      <w:p w14:paraId="1F378B3F" w14:textId="77777777" w:rsidR="00BC08DE" w:rsidRDefault="00BC08DE" w:rsidP="00437E3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5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10AE" w14:textId="77777777" w:rsidR="00E562EF" w:rsidRDefault="00E562EF" w:rsidP="00C565DA">
      <w:r>
        <w:separator/>
      </w:r>
    </w:p>
  </w:footnote>
  <w:footnote w:type="continuationSeparator" w:id="0">
    <w:p w14:paraId="192EDB4B" w14:textId="77777777" w:rsidR="00E562EF" w:rsidRDefault="00E562EF" w:rsidP="00C5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EBF6" w14:textId="523593EE" w:rsidR="00BC08DE" w:rsidRDefault="001C42E1" w:rsidP="00437E3D">
    <w:pPr>
      <w:pBdr>
        <w:bottom w:val="single" w:sz="2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Ansökningsmall </w:t>
    </w:r>
  </w:p>
  <w:p w14:paraId="4DE12438" w14:textId="77777777" w:rsidR="00BC08DE" w:rsidRPr="000A74C1" w:rsidRDefault="00BC08DE" w:rsidP="00437E3D"/>
  <w:p w14:paraId="513748BE" w14:textId="77777777" w:rsidR="00BC08DE" w:rsidRDefault="00BC08DE" w:rsidP="00437E3D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51A8" w14:textId="77777777" w:rsidR="00BC08DE" w:rsidRDefault="00BC08DE">
    <w:pPr>
      <w:pStyle w:val="Sidhuvud"/>
    </w:pPr>
    <w:r>
      <w:rPr>
        <w:noProof/>
      </w:rPr>
      <w:drawing>
        <wp:inline distT="0" distB="0" distL="0" distR="0" wp14:anchorId="323F4FED" wp14:editId="41EA0ADE">
          <wp:extent cx="655736" cy="81950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t_sv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15" cy="85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49118" w14:textId="77777777" w:rsidR="00BC08DE" w:rsidRDefault="00BC08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C83D68"/>
    <w:lvl w:ilvl="0">
      <w:start w:val="1"/>
      <w:numFmt w:val="bullet"/>
      <w:pStyle w:val="Punktlista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91A6A"/>
    <w:multiLevelType w:val="multilevel"/>
    <w:tmpl w:val="5F92E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90543C"/>
    <w:multiLevelType w:val="hybridMultilevel"/>
    <w:tmpl w:val="A1583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760B"/>
    <w:multiLevelType w:val="multilevel"/>
    <w:tmpl w:val="5F92E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C80"/>
    <w:multiLevelType w:val="hybridMultilevel"/>
    <w:tmpl w:val="42A4F67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84378"/>
    <w:multiLevelType w:val="hybridMultilevel"/>
    <w:tmpl w:val="177E8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C39B5"/>
    <w:multiLevelType w:val="hybridMultilevel"/>
    <w:tmpl w:val="358A5992"/>
    <w:lvl w:ilvl="0" w:tplc="5E8800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43797"/>
    <w:multiLevelType w:val="hybridMultilevel"/>
    <w:tmpl w:val="C9D8D8AE"/>
    <w:lvl w:ilvl="0" w:tplc="6C9E6CE8">
      <w:start w:val="1"/>
      <w:numFmt w:val="decimal"/>
      <w:pStyle w:val="Rubrik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6366878"/>
    <w:multiLevelType w:val="hybridMultilevel"/>
    <w:tmpl w:val="3F2CC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8285E"/>
    <w:multiLevelType w:val="hybridMultilevel"/>
    <w:tmpl w:val="916663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4166"/>
    <w:multiLevelType w:val="hybridMultilevel"/>
    <w:tmpl w:val="80AE3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6DD5"/>
    <w:multiLevelType w:val="hybridMultilevel"/>
    <w:tmpl w:val="C00E8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716FD"/>
    <w:multiLevelType w:val="multilevel"/>
    <w:tmpl w:val="4BAA23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476DFC"/>
    <w:multiLevelType w:val="multilevel"/>
    <w:tmpl w:val="15F84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444EC0"/>
    <w:multiLevelType w:val="hybridMultilevel"/>
    <w:tmpl w:val="B25638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2498">
    <w:abstractNumId w:val="16"/>
  </w:num>
  <w:num w:numId="2" w16cid:durableId="1655138082">
    <w:abstractNumId w:val="7"/>
  </w:num>
  <w:num w:numId="3" w16cid:durableId="634797710">
    <w:abstractNumId w:val="30"/>
  </w:num>
  <w:num w:numId="4" w16cid:durableId="16467094">
    <w:abstractNumId w:val="25"/>
  </w:num>
  <w:num w:numId="5" w16cid:durableId="42533826">
    <w:abstractNumId w:val="6"/>
  </w:num>
  <w:num w:numId="6" w16cid:durableId="1855536390">
    <w:abstractNumId w:val="27"/>
  </w:num>
  <w:num w:numId="7" w16cid:durableId="462846682">
    <w:abstractNumId w:val="19"/>
  </w:num>
  <w:num w:numId="8" w16cid:durableId="947548150">
    <w:abstractNumId w:val="8"/>
  </w:num>
  <w:num w:numId="9" w16cid:durableId="1523399220">
    <w:abstractNumId w:val="18"/>
  </w:num>
  <w:num w:numId="10" w16cid:durableId="110127979">
    <w:abstractNumId w:val="14"/>
  </w:num>
  <w:num w:numId="11" w16cid:durableId="996491614">
    <w:abstractNumId w:val="22"/>
  </w:num>
  <w:num w:numId="12" w16cid:durableId="1635022102">
    <w:abstractNumId w:val="12"/>
  </w:num>
  <w:num w:numId="13" w16cid:durableId="1408458750">
    <w:abstractNumId w:val="3"/>
  </w:num>
  <w:num w:numId="14" w16cid:durableId="447361264">
    <w:abstractNumId w:val="26"/>
  </w:num>
  <w:num w:numId="15" w16cid:durableId="1854495314">
    <w:abstractNumId w:val="23"/>
  </w:num>
  <w:num w:numId="16" w16cid:durableId="131421644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 w16cid:durableId="705910321">
    <w:abstractNumId w:val="21"/>
  </w:num>
  <w:num w:numId="18" w16cid:durableId="1188716483">
    <w:abstractNumId w:val="9"/>
  </w:num>
  <w:num w:numId="19" w16cid:durableId="1289705271">
    <w:abstractNumId w:val="28"/>
  </w:num>
  <w:num w:numId="20" w16cid:durableId="48143138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78757362">
    <w:abstractNumId w:val="29"/>
  </w:num>
  <w:num w:numId="22" w16cid:durableId="1837332861">
    <w:abstractNumId w:val="17"/>
  </w:num>
  <w:num w:numId="23" w16cid:durableId="1734348087">
    <w:abstractNumId w:val="24"/>
  </w:num>
  <w:num w:numId="24" w16cid:durableId="1745057832">
    <w:abstractNumId w:val="32"/>
  </w:num>
  <w:num w:numId="25" w16cid:durableId="913276645">
    <w:abstractNumId w:val="31"/>
  </w:num>
  <w:num w:numId="26" w16cid:durableId="266161935">
    <w:abstractNumId w:val="4"/>
  </w:num>
  <w:num w:numId="27" w16cid:durableId="950555037">
    <w:abstractNumId w:val="20"/>
  </w:num>
  <w:num w:numId="28" w16cid:durableId="810943190">
    <w:abstractNumId w:val="11"/>
  </w:num>
  <w:num w:numId="29" w16cid:durableId="554704615">
    <w:abstractNumId w:val="10"/>
  </w:num>
  <w:num w:numId="30" w16cid:durableId="1132668946">
    <w:abstractNumId w:val="2"/>
  </w:num>
  <w:num w:numId="31" w16cid:durableId="2114741950">
    <w:abstractNumId w:val="15"/>
  </w:num>
  <w:num w:numId="32" w16cid:durableId="1293250094">
    <w:abstractNumId w:val="5"/>
  </w:num>
  <w:num w:numId="33" w16cid:durableId="946153419">
    <w:abstractNumId w:val="0"/>
  </w:num>
  <w:num w:numId="34" w16cid:durableId="7113491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DA"/>
    <w:rsid w:val="00022BBA"/>
    <w:rsid w:val="00035BBB"/>
    <w:rsid w:val="00040297"/>
    <w:rsid w:val="00044684"/>
    <w:rsid w:val="00047E91"/>
    <w:rsid w:val="00060ADD"/>
    <w:rsid w:val="0006321D"/>
    <w:rsid w:val="00063624"/>
    <w:rsid w:val="0007551D"/>
    <w:rsid w:val="0007725F"/>
    <w:rsid w:val="0009508E"/>
    <w:rsid w:val="00096823"/>
    <w:rsid w:val="000971EA"/>
    <w:rsid w:val="000A136B"/>
    <w:rsid w:val="000A745C"/>
    <w:rsid w:val="000B0995"/>
    <w:rsid w:val="000C0AB6"/>
    <w:rsid w:val="000C66C4"/>
    <w:rsid w:val="000D69FE"/>
    <w:rsid w:val="000F276D"/>
    <w:rsid w:val="000F4869"/>
    <w:rsid w:val="000F5B8B"/>
    <w:rsid w:val="001050A2"/>
    <w:rsid w:val="00112852"/>
    <w:rsid w:val="00142134"/>
    <w:rsid w:val="00150129"/>
    <w:rsid w:val="0015448F"/>
    <w:rsid w:val="001717C2"/>
    <w:rsid w:val="001719FE"/>
    <w:rsid w:val="00172563"/>
    <w:rsid w:val="00186B35"/>
    <w:rsid w:val="00193868"/>
    <w:rsid w:val="001B226C"/>
    <w:rsid w:val="001C42E1"/>
    <w:rsid w:val="001E796B"/>
    <w:rsid w:val="002000A4"/>
    <w:rsid w:val="00200D14"/>
    <w:rsid w:val="002019C3"/>
    <w:rsid w:val="0020576C"/>
    <w:rsid w:val="00222B35"/>
    <w:rsid w:val="0023616C"/>
    <w:rsid w:val="00241E6E"/>
    <w:rsid w:val="00250299"/>
    <w:rsid w:val="002876F9"/>
    <w:rsid w:val="00290584"/>
    <w:rsid w:val="002A4D43"/>
    <w:rsid w:val="002C16B6"/>
    <w:rsid w:val="002C4167"/>
    <w:rsid w:val="002E7FB0"/>
    <w:rsid w:val="002F67FC"/>
    <w:rsid w:val="003242D9"/>
    <w:rsid w:val="0032754C"/>
    <w:rsid w:val="00334FDE"/>
    <w:rsid w:val="00337CF2"/>
    <w:rsid w:val="00346F4D"/>
    <w:rsid w:val="00356EBE"/>
    <w:rsid w:val="0036658A"/>
    <w:rsid w:val="003900A0"/>
    <w:rsid w:val="0039307B"/>
    <w:rsid w:val="00393884"/>
    <w:rsid w:val="003A1E0F"/>
    <w:rsid w:val="003A26AD"/>
    <w:rsid w:val="003C7EA4"/>
    <w:rsid w:val="003D35D9"/>
    <w:rsid w:val="003D588D"/>
    <w:rsid w:val="003E7F89"/>
    <w:rsid w:val="00421607"/>
    <w:rsid w:val="00421D38"/>
    <w:rsid w:val="00437E3D"/>
    <w:rsid w:val="004417E0"/>
    <w:rsid w:val="004553D9"/>
    <w:rsid w:val="00456E78"/>
    <w:rsid w:val="00457AE5"/>
    <w:rsid w:val="004616A8"/>
    <w:rsid w:val="004A663A"/>
    <w:rsid w:val="004B3716"/>
    <w:rsid w:val="004B506D"/>
    <w:rsid w:val="004D0CFF"/>
    <w:rsid w:val="0051628B"/>
    <w:rsid w:val="00516392"/>
    <w:rsid w:val="00525392"/>
    <w:rsid w:val="00536B4E"/>
    <w:rsid w:val="00543AE2"/>
    <w:rsid w:val="005462C6"/>
    <w:rsid w:val="00555B3D"/>
    <w:rsid w:val="00557608"/>
    <w:rsid w:val="005641B5"/>
    <w:rsid w:val="00565267"/>
    <w:rsid w:val="00575097"/>
    <w:rsid w:val="005813F2"/>
    <w:rsid w:val="005B09E0"/>
    <w:rsid w:val="005B7FF7"/>
    <w:rsid w:val="005E7DD3"/>
    <w:rsid w:val="005F3A84"/>
    <w:rsid w:val="0060067D"/>
    <w:rsid w:val="00615786"/>
    <w:rsid w:val="00617E16"/>
    <w:rsid w:val="00621FEA"/>
    <w:rsid w:val="00622208"/>
    <w:rsid w:val="00641AD9"/>
    <w:rsid w:val="00655626"/>
    <w:rsid w:val="006577DE"/>
    <w:rsid w:val="00663691"/>
    <w:rsid w:val="006A6408"/>
    <w:rsid w:val="006C4FEF"/>
    <w:rsid w:val="006F4598"/>
    <w:rsid w:val="006F5F6A"/>
    <w:rsid w:val="00702771"/>
    <w:rsid w:val="0070318F"/>
    <w:rsid w:val="00716194"/>
    <w:rsid w:val="0072715C"/>
    <w:rsid w:val="0073708C"/>
    <w:rsid w:val="00740606"/>
    <w:rsid w:val="00742FAF"/>
    <w:rsid w:val="0078576D"/>
    <w:rsid w:val="007966C5"/>
    <w:rsid w:val="007C436E"/>
    <w:rsid w:val="007C5F00"/>
    <w:rsid w:val="007D6FDB"/>
    <w:rsid w:val="007E12F5"/>
    <w:rsid w:val="00813D0D"/>
    <w:rsid w:val="00821F5F"/>
    <w:rsid w:val="00826E00"/>
    <w:rsid w:val="008460F9"/>
    <w:rsid w:val="00855B10"/>
    <w:rsid w:val="00867283"/>
    <w:rsid w:val="00885247"/>
    <w:rsid w:val="00885249"/>
    <w:rsid w:val="00887E54"/>
    <w:rsid w:val="00893D5A"/>
    <w:rsid w:val="00894468"/>
    <w:rsid w:val="00894BF1"/>
    <w:rsid w:val="008B1F5D"/>
    <w:rsid w:val="008B65B0"/>
    <w:rsid w:val="008D0B69"/>
    <w:rsid w:val="008D1AE4"/>
    <w:rsid w:val="008E4593"/>
    <w:rsid w:val="008E72A4"/>
    <w:rsid w:val="009104DC"/>
    <w:rsid w:val="00932098"/>
    <w:rsid w:val="00932D90"/>
    <w:rsid w:val="009464C6"/>
    <w:rsid w:val="0095048D"/>
    <w:rsid w:val="00966C43"/>
    <w:rsid w:val="00983D00"/>
    <w:rsid w:val="009C21EA"/>
    <w:rsid w:val="009C66F2"/>
    <w:rsid w:val="009E0AA3"/>
    <w:rsid w:val="009E2C77"/>
    <w:rsid w:val="009E4208"/>
    <w:rsid w:val="00A14A29"/>
    <w:rsid w:val="00A3316D"/>
    <w:rsid w:val="00A333CA"/>
    <w:rsid w:val="00A36177"/>
    <w:rsid w:val="00A545FF"/>
    <w:rsid w:val="00A84B79"/>
    <w:rsid w:val="00A8690C"/>
    <w:rsid w:val="00A901B3"/>
    <w:rsid w:val="00B02852"/>
    <w:rsid w:val="00B10AAD"/>
    <w:rsid w:val="00B53160"/>
    <w:rsid w:val="00B532EE"/>
    <w:rsid w:val="00B910E7"/>
    <w:rsid w:val="00B95F28"/>
    <w:rsid w:val="00BB1310"/>
    <w:rsid w:val="00BC08DE"/>
    <w:rsid w:val="00BC79E5"/>
    <w:rsid w:val="00BE2D5A"/>
    <w:rsid w:val="00BE7F18"/>
    <w:rsid w:val="00C07562"/>
    <w:rsid w:val="00C21187"/>
    <w:rsid w:val="00C2324C"/>
    <w:rsid w:val="00C25F70"/>
    <w:rsid w:val="00C314D1"/>
    <w:rsid w:val="00C46D4A"/>
    <w:rsid w:val="00C52CB3"/>
    <w:rsid w:val="00C565DA"/>
    <w:rsid w:val="00C60B70"/>
    <w:rsid w:val="00C637FB"/>
    <w:rsid w:val="00C6488A"/>
    <w:rsid w:val="00C77E35"/>
    <w:rsid w:val="00CB0AEB"/>
    <w:rsid w:val="00CB1EEC"/>
    <w:rsid w:val="00CD24A6"/>
    <w:rsid w:val="00CE70D3"/>
    <w:rsid w:val="00CF661F"/>
    <w:rsid w:val="00CF699B"/>
    <w:rsid w:val="00CF7406"/>
    <w:rsid w:val="00D17D3B"/>
    <w:rsid w:val="00D42604"/>
    <w:rsid w:val="00D42D6A"/>
    <w:rsid w:val="00D53AC5"/>
    <w:rsid w:val="00D93C2E"/>
    <w:rsid w:val="00D95535"/>
    <w:rsid w:val="00DB3851"/>
    <w:rsid w:val="00DB5093"/>
    <w:rsid w:val="00DC17BC"/>
    <w:rsid w:val="00DC5969"/>
    <w:rsid w:val="00DD4873"/>
    <w:rsid w:val="00DE21E1"/>
    <w:rsid w:val="00DE343D"/>
    <w:rsid w:val="00DE4A25"/>
    <w:rsid w:val="00DF13EA"/>
    <w:rsid w:val="00DF6010"/>
    <w:rsid w:val="00E0468B"/>
    <w:rsid w:val="00E0482E"/>
    <w:rsid w:val="00E23DC5"/>
    <w:rsid w:val="00E301E5"/>
    <w:rsid w:val="00E404CC"/>
    <w:rsid w:val="00E562EF"/>
    <w:rsid w:val="00EC11F0"/>
    <w:rsid w:val="00EC6808"/>
    <w:rsid w:val="00EE62BF"/>
    <w:rsid w:val="00EF3F11"/>
    <w:rsid w:val="00F03235"/>
    <w:rsid w:val="00F34AD7"/>
    <w:rsid w:val="00F606DD"/>
    <w:rsid w:val="00F67719"/>
    <w:rsid w:val="00F76149"/>
    <w:rsid w:val="00F9093F"/>
    <w:rsid w:val="00F915C0"/>
    <w:rsid w:val="00F93214"/>
    <w:rsid w:val="00FA46E2"/>
    <w:rsid w:val="00FB3CDC"/>
    <w:rsid w:val="00FB7F36"/>
    <w:rsid w:val="00FD3581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B7C5"/>
  <w15:chartTrackingRefBased/>
  <w15:docId w15:val="{E96C292D-9ECA-4460-93E4-4B18934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565DA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link w:val="Rubrik2Char"/>
    <w:qFormat/>
    <w:rsid w:val="00C565DA"/>
    <w:pPr>
      <w:keepNext/>
      <w:numPr>
        <w:numId w:val="31"/>
      </w:numPr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C565DA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link w:val="Rubrik4Char"/>
    <w:qFormat/>
    <w:rsid w:val="00C565DA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C565DA"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qFormat/>
    <w:rsid w:val="00C565DA"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565DA"/>
    <w:rPr>
      <w:rFonts w:ascii="Arial" w:eastAsia="Times New Roman" w:hAnsi="Arial" w:cs="Times New Roman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565DA"/>
    <w:rPr>
      <w:rFonts w:ascii="Arial" w:eastAsia="Times New Roman" w:hAnsi="Arial" w:cs="Arial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565DA"/>
    <w:rPr>
      <w:rFonts w:ascii="Arial" w:eastAsia="Times New Roman" w:hAnsi="Arial" w:cs="Arial"/>
      <w:b/>
      <w:noProof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565DA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C565DA"/>
    <w:rPr>
      <w:rFonts w:ascii="Times New Roman" w:eastAsia="Times New Roman" w:hAnsi="Times New Roman" w:cs="Times New Roman"/>
      <w:b/>
      <w:bCs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C565DA"/>
    <w:rPr>
      <w:rFonts w:ascii="Times New Roman" w:eastAsia="Times New Roman" w:hAnsi="Times New Roman" w:cs="Times New Roman"/>
      <w:b/>
      <w:szCs w:val="24"/>
      <w:u w:val="single"/>
      <w:lang w:eastAsia="sv-SE"/>
    </w:rPr>
  </w:style>
  <w:style w:type="paragraph" w:styleId="Rubrik">
    <w:name w:val="Title"/>
    <w:basedOn w:val="Normal"/>
    <w:link w:val="RubrikChar"/>
    <w:qFormat/>
    <w:rsid w:val="00C565DA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C565DA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565DA"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rsid w:val="00C565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65DA"/>
    <w:rPr>
      <w:rFonts w:ascii="Times New Roman" w:eastAsia="Times New Roman" w:hAnsi="Times New Roman" w:cs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C565DA"/>
    <w:pPr>
      <w:ind w:left="1304" w:hanging="1304"/>
    </w:pPr>
    <w:rPr>
      <w:noProof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C565DA"/>
    <w:rPr>
      <w:rFonts w:ascii="Times New Roman" w:eastAsia="Times New Roman" w:hAnsi="Times New Roman" w:cs="Times New Roman"/>
      <w:noProof/>
      <w:szCs w:val="20"/>
      <w:lang w:eastAsia="sv-SE"/>
    </w:rPr>
  </w:style>
  <w:style w:type="character" w:styleId="Hyperlnk">
    <w:name w:val="Hyperlink"/>
    <w:rsid w:val="00C565DA"/>
    <w:rPr>
      <w:color w:val="0000FF"/>
      <w:u w:val="single"/>
    </w:rPr>
  </w:style>
  <w:style w:type="paragraph" w:styleId="Brdtext">
    <w:name w:val="Body Text"/>
    <w:basedOn w:val="Normal"/>
    <w:link w:val="BrdtextChar"/>
    <w:rsid w:val="00C565DA"/>
    <w:rPr>
      <w:i/>
      <w:iCs/>
    </w:rPr>
  </w:style>
  <w:style w:type="character" w:customStyle="1" w:styleId="BrdtextChar">
    <w:name w:val="Brödtext Char"/>
    <w:basedOn w:val="Standardstycketeckensnitt"/>
    <w:link w:val="Brdtext"/>
    <w:rsid w:val="00C565DA"/>
    <w:rPr>
      <w:rFonts w:ascii="Times New Roman" w:eastAsia="Times New Roman" w:hAnsi="Times New Roman" w:cs="Times New Roman"/>
      <w:i/>
      <w:iCs/>
      <w:szCs w:val="24"/>
      <w:lang w:eastAsia="sv-SE"/>
    </w:rPr>
  </w:style>
  <w:style w:type="table" w:styleId="Tabellrutnt">
    <w:name w:val="Table Grid"/>
    <w:basedOn w:val="Normaltabell"/>
    <w:rsid w:val="00C5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C565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565DA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C565DA"/>
  </w:style>
  <w:style w:type="paragraph" w:customStyle="1" w:styleId="KSLNormal">
    <w:name w:val="KSL Normal"/>
    <w:rsid w:val="00C565DA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C565DA"/>
    <w:rPr>
      <w:color w:val="808080"/>
    </w:rPr>
  </w:style>
  <w:style w:type="paragraph" w:customStyle="1" w:styleId="Default">
    <w:name w:val="Default"/>
    <w:rsid w:val="00C56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C565D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65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65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65D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65D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C565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565DA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104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04D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104DC"/>
    <w:rPr>
      <w:vertAlign w:val="superscript"/>
    </w:rPr>
  </w:style>
  <w:style w:type="paragraph" w:styleId="Punktlista">
    <w:name w:val="List Bullet"/>
    <w:basedOn w:val="Normal"/>
    <w:uiPriority w:val="99"/>
    <w:unhideWhenUsed/>
    <w:rsid w:val="00DE343D"/>
    <w:pPr>
      <w:numPr>
        <w:numId w:val="33"/>
      </w:numPr>
      <w:contextualSpacing/>
    </w:pPr>
  </w:style>
  <w:style w:type="paragraph" w:customStyle="1" w:styleId="Rubrik1LST">
    <w:name w:val="Rubrik 1 LST"/>
    <w:next w:val="Normal"/>
    <w:qFormat/>
    <w:rsid w:val="000B0995"/>
    <w:pPr>
      <w:spacing w:after="240" w:line="240" w:lineRule="auto"/>
      <w:outlineLvl w:val="0"/>
    </w:pPr>
    <w:rPr>
      <w:rFonts w:ascii="Arial" w:eastAsia="Times New Roman" w:hAnsi="Arial" w:cs="Arial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57F18036B9E6B04B8FA5A8280BDFAEBE" ma:contentTypeVersion="8" ma:contentTypeDescription="Skapa ett nytt dokument i det här dokumentbiblioteket." ma:contentTypeScope="" ma:versionID="3cabe619fa8a754e6c7f4aae63ccbd13">
  <xsd:schema xmlns:xsd="http://www.w3.org/2001/XMLSchema" xmlns:xs="http://www.w3.org/2001/XMLSchema" xmlns:p="http://schemas.microsoft.com/office/2006/metadata/properties" xmlns:ns2="83995962-a4e7-482a-9233-de96abd7709b" targetNamespace="http://schemas.microsoft.com/office/2006/metadata/properties" ma:root="true" ma:fieldsID="7cbed6bd71e4a83766cbfb380a67cb4a" ns2:_="">
    <xsd:import namespace="83995962-a4e7-482a-9233-de96abd7709b"/>
    <xsd:element name="properties">
      <xsd:complexType>
        <xsd:sequence>
          <xsd:element name="documentManagement">
            <xsd:complexType>
              <xsd:all>
                <xsd:element ref="ns2:V_x00c4_S"/>
                <xsd:element ref="ns2:Omr_x00e5_den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5962-a4e7-482a-9233-de96abd7709b" elementFormDefault="qualified">
    <xsd:import namespace="http://schemas.microsoft.com/office/2006/documentManagement/types"/>
    <xsd:import namespace="http://schemas.microsoft.com/office/infopath/2007/PartnerControls"/>
    <xsd:element name="V_x00c4_S" ma:index="1" ma:displayName="VÄS" ma:default="851" ma:format="Dropdown" ma:internalName="V_x00c4_S">
      <xsd:simpleType>
        <xsd:restriction base="dms:Choice">
          <xsd:enumeration value="851"/>
          <xsd:enumeration value="8512"/>
          <xsd:enumeration value="8513"/>
          <xsd:enumeration value="8514"/>
          <xsd:enumeration value="8515"/>
          <xsd:enumeration value="8519"/>
        </xsd:restriction>
      </xsd:simpleType>
    </xsd:element>
    <xsd:element name="Omr_x00e5_den" ma:index="2" ma:displayName="Områden" ma:format="Dropdown" ma:internalName="Omr_x00e5_den">
      <xsd:simpleType>
        <xsd:restriction base="dms:Choice">
          <xsd:enumeration value="Övergripande"/>
          <xsd:enumeration value="EKB"/>
          <xsd:enumeration value="Asylsökande"/>
          <xsd:enumeration value="Nyanlända"/>
          <xsd:enumeration value="Statsbidrag"/>
          <xsd:enumeration value="Granskning statsbidragsärenden"/>
          <xsd:enumeration value="Kommunbesök"/>
          <xsd:enumeration value="Kontakter"/>
        </xsd:restriction>
      </xsd:simpleType>
    </xsd:element>
    <xsd:element name="Dokumenttyp" ma:index="3" nillable="true" ma:displayName="Dokumenttyp" ma:format="Dropdown" ma:internalName="Dokumenttyp">
      <xsd:simpleType>
        <xsd:restriction base="dms:Choice">
          <xsd:enumeration value="Anmälningar"/>
          <xsd:enumeration value="Inbjudan"/>
          <xsd:enumeration value="Lista"/>
          <xsd:enumeration value="Presentation"/>
          <xsd:enumeration value="Protokoll"/>
          <xsd:enumeration value="Rapport"/>
          <xsd:enumeration value="Textdokument"/>
          <xsd:enumeration value="Utkast"/>
          <xsd:enumeration value="Minnesanteck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83995962-a4e7-482a-9233-de96abd7709b">Textdokument</Dokumenttyp>
    <Omr_x00e5_den xmlns="83995962-a4e7-482a-9233-de96abd7709b">Granskning statsbidragsärenden</Omr_x00e5_den>
    <V_x00c4_S xmlns="83995962-a4e7-482a-9233-de96abd7709b">851</V_x00c4_S>
  </documentManagement>
</p:properties>
</file>

<file path=customXml/itemProps1.xml><?xml version="1.0" encoding="utf-8"?>
<ds:datastoreItem xmlns:ds="http://schemas.openxmlformats.org/officeDocument/2006/customXml" ds:itemID="{16B46CCD-DE9D-4D6E-916B-FFF802A8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5962-a4e7-482a-9233-de96abd7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626E0-DD08-41BF-9035-E4C10F4FC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9532D-D79E-41A4-9587-842EAE816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E55C3-D621-4744-9CFA-7A90394E6020}">
  <ds:schemaRefs>
    <ds:schemaRef ds:uri="http://schemas.microsoft.com/office/2006/metadata/properties"/>
    <ds:schemaRef ds:uri="http://schemas.microsoft.com/office/infopath/2007/PartnerControls"/>
    <ds:schemaRef ds:uri="83995962-a4e7-482a-9233-de96abd77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Bohman Janni</dc:creator>
  <cp:keywords/>
  <dc:description/>
  <cp:lastModifiedBy>Misto Destine</cp:lastModifiedBy>
  <cp:revision>6</cp:revision>
  <cp:lastPrinted>2018-06-05T11:00:00Z</cp:lastPrinted>
  <dcterms:created xsi:type="dcterms:W3CDTF">2024-06-05T09:16:00Z</dcterms:created>
  <dcterms:modified xsi:type="dcterms:W3CDTF">2024-06-05T09:39:00Z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0x01010057F18036B9E6B04B8FA5A8280BDFAEBE</vt:lpwstr>
  </property>
</Properties>
</file>